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1439"/>
        <w:tblW w:w="16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2"/>
        <w:gridCol w:w="1677"/>
        <w:gridCol w:w="1946"/>
        <w:gridCol w:w="1807"/>
        <w:gridCol w:w="1820"/>
        <w:gridCol w:w="2643"/>
        <w:gridCol w:w="1806"/>
        <w:gridCol w:w="1414"/>
        <w:gridCol w:w="1939"/>
      </w:tblGrid>
      <w:tr w:rsidR="005D5C41" w:rsidRPr="00A421E8" w14:paraId="2A347814" w14:textId="77777777" w:rsidTr="005D5C41">
        <w:tc>
          <w:tcPr>
            <w:tcW w:w="1562" w:type="dxa"/>
            <w:shd w:val="pct10" w:color="auto" w:fill="auto"/>
          </w:tcPr>
          <w:p w14:paraId="79B0E42D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4E7A"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1677" w:type="dxa"/>
            <w:shd w:val="pct10" w:color="auto" w:fill="auto"/>
          </w:tcPr>
          <w:p w14:paraId="122E98C6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4E7A">
              <w:rPr>
                <w:rFonts w:ascii="Arial" w:hAnsi="Arial" w:cs="Arial"/>
                <w:b/>
                <w:sz w:val="22"/>
                <w:szCs w:val="22"/>
              </w:rPr>
              <w:t xml:space="preserve">Category </w:t>
            </w:r>
          </w:p>
        </w:tc>
        <w:tc>
          <w:tcPr>
            <w:tcW w:w="1946" w:type="dxa"/>
            <w:shd w:val="pct10" w:color="auto" w:fill="auto"/>
          </w:tcPr>
          <w:p w14:paraId="20A79250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4E7A">
              <w:rPr>
                <w:rFonts w:ascii="Arial" w:hAnsi="Arial" w:cs="Arial"/>
                <w:b/>
                <w:sz w:val="22"/>
                <w:szCs w:val="22"/>
              </w:rPr>
              <w:t>Appointing body</w:t>
            </w:r>
          </w:p>
        </w:tc>
        <w:tc>
          <w:tcPr>
            <w:tcW w:w="1807" w:type="dxa"/>
            <w:shd w:val="pct10" w:color="auto" w:fill="auto"/>
          </w:tcPr>
          <w:p w14:paraId="57A4CB3F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4E7A">
              <w:rPr>
                <w:rFonts w:ascii="Arial" w:hAnsi="Arial" w:cs="Arial"/>
                <w:b/>
                <w:sz w:val="22"/>
                <w:szCs w:val="22"/>
              </w:rPr>
              <w:t>Term of office</w:t>
            </w:r>
          </w:p>
        </w:tc>
        <w:tc>
          <w:tcPr>
            <w:tcW w:w="1820" w:type="dxa"/>
            <w:shd w:val="pct10" w:color="auto" w:fill="auto"/>
          </w:tcPr>
          <w:p w14:paraId="681614F6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4E7A">
              <w:rPr>
                <w:rFonts w:ascii="Arial" w:hAnsi="Arial" w:cs="Arial"/>
                <w:b/>
                <w:sz w:val="22"/>
                <w:szCs w:val="22"/>
              </w:rPr>
              <w:t xml:space="preserve">Committees </w:t>
            </w:r>
          </w:p>
        </w:tc>
        <w:tc>
          <w:tcPr>
            <w:tcW w:w="2643" w:type="dxa"/>
            <w:shd w:val="pct10" w:color="auto" w:fill="auto"/>
          </w:tcPr>
          <w:p w14:paraId="322F22D8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4E7A">
              <w:rPr>
                <w:rFonts w:ascii="Arial" w:hAnsi="Arial" w:cs="Arial"/>
                <w:b/>
                <w:sz w:val="22"/>
                <w:szCs w:val="22"/>
              </w:rPr>
              <w:t>Positions/</w:t>
            </w:r>
          </w:p>
          <w:p w14:paraId="55588D83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B4E7A">
              <w:rPr>
                <w:rFonts w:ascii="Arial" w:hAnsi="Arial" w:cs="Arial"/>
                <w:b/>
                <w:sz w:val="22"/>
                <w:szCs w:val="22"/>
              </w:rPr>
              <w:t>responsibilities</w:t>
            </w:r>
          </w:p>
        </w:tc>
        <w:tc>
          <w:tcPr>
            <w:tcW w:w="1806" w:type="dxa"/>
            <w:shd w:val="pct10" w:color="auto" w:fill="auto"/>
          </w:tcPr>
          <w:p w14:paraId="4139BAA6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Pecuniary and other i</w:t>
            </w:r>
            <w:r w:rsidRPr="003B4E7A">
              <w:rPr>
                <w:rFonts w:ascii="Arial" w:hAnsi="Arial" w:cs="Arial"/>
                <w:b/>
                <w:sz w:val="22"/>
                <w:szCs w:val="22"/>
              </w:rPr>
              <w:t>nterests</w:t>
            </w:r>
          </w:p>
        </w:tc>
        <w:tc>
          <w:tcPr>
            <w:tcW w:w="1414" w:type="dxa"/>
            <w:shd w:val="pct10" w:color="auto" w:fill="auto"/>
          </w:tcPr>
          <w:p w14:paraId="5EBA46E6" w14:textId="77777777" w:rsidR="005D5C41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Attendance at Full Governors</w:t>
            </w:r>
          </w:p>
          <w:p w14:paraId="2B3EC22B" w14:textId="1530B7DC" w:rsidR="005D5C41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4C2863">
              <w:rPr>
                <w:rFonts w:ascii="Arial" w:hAnsi="Arial" w:cs="Arial"/>
                <w:b/>
                <w:sz w:val="22"/>
                <w:szCs w:val="22"/>
              </w:rPr>
              <w:t>5</w:t>
            </w:r>
            <w:r>
              <w:rPr>
                <w:rFonts w:ascii="Arial" w:hAnsi="Arial" w:cs="Arial"/>
                <w:b/>
                <w:sz w:val="22"/>
                <w:szCs w:val="22"/>
              </w:rPr>
              <w:t>-202</w:t>
            </w:r>
            <w:r w:rsidR="004C2863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  <w:p w14:paraId="21ABB295" w14:textId="77777777" w:rsidR="005D5C41" w:rsidRPr="003B4E7A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(3)</w:t>
            </w:r>
          </w:p>
        </w:tc>
        <w:tc>
          <w:tcPr>
            <w:tcW w:w="1939" w:type="dxa"/>
            <w:shd w:val="pct10" w:color="auto" w:fill="auto"/>
          </w:tcPr>
          <w:p w14:paraId="52EEB221" w14:textId="77777777" w:rsidR="005D5C41" w:rsidRDefault="005D5C41" w:rsidP="005D5C4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DBS</w:t>
            </w:r>
          </w:p>
        </w:tc>
      </w:tr>
      <w:tr w:rsidR="005D5C41" w:rsidRPr="00A421E8" w14:paraId="110A8711" w14:textId="77777777" w:rsidTr="005D5C41">
        <w:tc>
          <w:tcPr>
            <w:tcW w:w="1562" w:type="dxa"/>
          </w:tcPr>
          <w:p w14:paraId="39EF53C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E Hodge</w:t>
            </w:r>
          </w:p>
        </w:tc>
        <w:tc>
          <w:tcPr>
            <w:tcW w:w="1677" w:type="dxa"/>
          </w:tcPr>
          <w:p w14:paraId="2D6EFD0C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Local Authority  </w:t>
            </w:r>
          </w:p>
          <w:p w14:paraId="15EE8ED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6" w:type="dxa"/>
          </w:tcPr>
          <w:p w14:paraId="7BEA09D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Local Authority</w:t>
            </w:r>
          </w:p>
        </w:tc>
        <w:tc>
          <w:tcPr>
            <w:tcW w:w="1807" w:type="dxa"/>
          </w:tcPr>
          <w:p w14:paraId="5C889176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7E414E9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(22/03/27))</w:t>
            </w:r>
          </w:p>
        </w:tc>
        <w:tc>
          <w:tcPr>
            <w:tcW w:w="1820" w:type="dxa"/>
          </w:tcPr>
          <w:p w14:paraId="2A70877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Curriculum and Standards</w:t>
            </w:r>
          </w:p>
          <w:p w14:paraId="3A0AACD6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95733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43" w:type="dxa"/>
          </w:tcPr>
          <w:p w14:paraId="6E711CC1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SEND Link Governor</w:t>
            </w:r>
          </w:p>
          <w:p w14:paraId="0468FEEB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B0838F0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Safeguarding Link Governor</w:t>
            </w:r>
          </w:p>
          <w:p w14:paraId="157D388A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EEC871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Pay Committee</w:t>
            </w:r>
          </w:p>
          <w:p w14:paraId="068C8DB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9265AB5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6" w:type="dxa"/>
          </w:tcPr>
          <w:p w14:paraId="2F72C3CC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teacher In another local authority school</w:t>
            </w:r>
          </w:p>
        </w:tc>
        <w:tc>
          <w:tcPr>
            <w:tcW w:w="1414" w:type="dxa"/>
          </w:tcPr>
          <w:p w14:paraId="60CE2E1E" w14:textId="6E8AFC2A" w:rsidR="005D5C41" w:rsidRDefault="00677DD5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39" w:type="dxa"/>
          </w:tcPr>
          <w:p w14:paraId="60CC19E6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D5C41" w:rsidRPr="00A421E8" w14:paraId="0B9ABA44" w14:textId="77777777" w:rsidTr="005D5C41">
        <w:tc>
          <w:tcPr>
            <w:tcW w:w="1562" w:type="dxa"/>
          </w:tcPr>
          <w:p w14:paraId="5BEC49FA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Mrs A.M </w:t>
            </w:r>
          </w:p>
          <w:p w14:paraId="12DEDB82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Allonby</w:t>
            </w:r>
          </w:p>
        </w:tc>
        <w:tc>
          <w:tcPr>
            <w:tcW w:w="1677" w:type="dxa"/>
          </w:tcPr>
          <w:p w14:paraId="0A97BBFC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Community</w:t>
            </w:r>
          </w:p>
        </w:tc>
        <w:tc>
          <w:tcPr>
            <w:tcW w:w="1946" w:type="dxa"/>
          </w:tcPr>
          <w:p w14:paraId="7A135709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Governors</w:t>
            </w:r>
          </w:p>
        </w:tc>
        <w:tc>
          <w:tcPr>
            <w:tcW w:w="1807" w:type="dxa"/>
          </w:tcPr>
          <w:p w14:paraId="52FEDFB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16D95B9B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(31/08/27)</w:t>
            </w:r>
          </w:p>
        </w:tc>
        <w:tc>
          <w:tcPr>
            <w:tcW w:w="1820" w:type="dxa"/>
          </w:tcPr>
          <w:p w14:paraId="2B9C00E8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Curriculum and Standards</w:t>
            </w:r>
          </w:p>
        </w:tc>
        <w:tc>
          <w:tcPr>
            <w:tcW w:w="2643" w:type="dxa"/>
          </w:tcPr>
          <w:p w14:paraId="1ADB959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Mathematics Governor</w:t>
            </w:r>
          </w:p>
          <w:p w14:paraId="75062BAC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Headteacher’s Appraisal</w:t>
            </w:r>
          </w:p>
        </w:tc>
        <w:tc>
          <w:tcPr>
            <w:tcW w:w="1806" w:type="dxa"/>
          </w:tcPr>
          <w:p w14:paraId="08C66EAF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Governor at another local school</w:t>
            </w:r>
          </w:p>
        </w:tc>
        <w:tc>
          <w:tcPr>
            <w:tcW w:w="1414" w:type="dxa"/>
          </w:tcPr>
          <w:p w14:paraId="3F90D32A" w14:textId="66548796" w:rsidR="005D5C41" w:rsidRPr="00A421E8" w:rsidRDefault="00E44609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39" w:type="dxa"/>
          </w:tcPr>
          <w:p w14:paraId="3201D6D0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D5C41" w:rsidRPr="00A421E8" w14:paraId="1E907273" w14:textId="77777777" w:rsidTr="005D5C41">
        <w:tc>
          <w:tcPr>
            <w:tcW w:w="1562" w:type="dxa"/>
          </w:tcPr>
          <w:p w14:paraId="49E867D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Ms M Gardner</w:t>
            </w:r>
          </w:p>
          <w:p w14:paraId="73E58D15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</w:tcPr>
          <w:p w14:paraId="48624BE0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Community</w:t>
            </w:r>
          </w:p>
        </w:tc>
        <w:tc>
          <w:tcPr>
            <w:tcW w:w="1946" w:type="dxa"/>
          </w:tcPr>
          <w:p w14:paraId="7E05A3EB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Governors</w:t>
            </w:r>
          </w:p>
        </w:tc>
        <w:tc>
          <w:tcPr>
            <w:tcW w:w="1807" w:type="dxa"/>
          </w:tcPr>
          <w:p w14:paraId="396E5C8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59E00E64" w14:textId="3CCF2DA5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(23/03/</w:t>
            </w:r>
            <w:r w:rsidR="00E44609">
              <w:rPr>
                <w:rFonts w:ascii="Arial" w:hAnsi="Arial" w:cs="Arial"/>
                <w:sz w:val="22"/>
                <w:szCs w:val="22"/>
              </w:rPr>
              <w:t>30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820" w:type="dxa"/>
          </w:tcPr>
          <w:p w14:paraId="0394F563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</w:tc>
        <w:tc>
          <w:tcPr>
            <w:tcW w:w="2643" w:type="dxa"/>
          </w:tcPr>
          <w:p w14:paraId="04968F64" w14:textId="4166A00F" w:rsidR="005D5C41" w:rsidRDefault="00E44609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Chair of</w:t>
            </w:r>
            <w:r w:rsidR="005D5C41">
              <w:rPr>
                <w:rFonts w:ascii="Arial" w:hAnsi="Arial" w:cs="Arial"/>
                <w:sz w:val="22"/>
                <w:szCs w:val="22"/>
              </w:rPr>
              <w:t xml:space="preserve"> Governor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  <w:p w14:paraId="1F079A30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Headteacher’s Appraisal</w:t>
            </w:r>
          </w:p>
        </w:tc>
        <w:tc>
          <w:tcPr>
            <w:tcW w:w="1806" w:type="dxa"/>
          </w:tcPr>
          <w:p w14:paraId="01B2F962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1414" w:type="dxa"/>
          </w:tcPr>
          <w:p w14:paraId="4A15E531" w14:textId="2D1FC4FC" w:rsidR="005D5C41" w:rsidRPr="00A421E8" w:rsidRDefault="00E44609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39" w:type="dxa"/>
          </w:tcPr>
          <w:p w14:paraId="4506524F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D5C41" w:rsidRPr="00A421E8" w14:paraId="553DCD59" w14:textId="77777777" w:rsidTr="005D5C41">
        <w:tc>
          <w:tcPr>
            <w:tcW w:w="1562" w:type="dxa"/>
          </w:tcPr>
          <w:p w14:paraId="26835FC6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 J Partlin</w:t>
            </w:r>
          </w:p>
        </w:tc>
        <w:tc>
          <w:tcPr>
            <w:tcW w:w="1677" w:type="dxa"/>
          </w:tcPr>
          <w:p w14:paraId="18FDF909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</w:t>
            </w:r>
          </w:p>
        </w:tc>
        <w:tc>
          <w:tcPr>
            <w:tcW w:w="1946" w:type="dxa"/>
          </w:tcPr>
          <w:p w14:paraId="62479A65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Parents</w:t>
            </w:r>
          </w:p>
        </w:tc>
        <w:tc>
          <w:tcPr>
            <w:tcW w:w="1807" w:type="dxa"/>
          </w:tcPr>
          <w:p w14:paraId="6FFB038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0BC284DF" w14:textId="42D8E231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(31/03/</w:t>
            </w:r>
            <w:r w:rsidR="0027768E">
              <w:rPr>
                <w:rFonts w:ascii="Arial" w:hAnsi="Arial" w:cs="Arial"/>
                <w:sz w:val="22"/>
                <w:szCs w:val="22"/>
              </w:rPr>
              <w:t>30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0700F31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</w:tcPr>
          <w:p w14:paraId="26039CC6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  <w:p w14:paraId="73A226D4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43" w:type="dxa"/>
          </w:tcPr>
          <w:p w14:paraId="2EB8771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Vice Chair of Governors</w:t>
            </w:r>
          </w:p>
          <w:p w14:paraId="75BEAD83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Chair of Resources Committee</w:t>
            </w:r>
          </w:p>
          <w:p w14:paraId="2F135ED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Financial Recovery, Strategy and Planning</w:t>
            </w:r>
          </w:p>
          <w:p w14:paraId="152A5FC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5AA4BCA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Pay Committee</w:t>
            </w:r>
          </w:p>
        </w:tc>
        <w:tc>
          <w:tcPr>
            <w:tcW w:w="1806" w:type="dxa"/>
          </w:tcPr>
          <w:p w14:paraId="412A31B7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Governor at Local Academy High School</w:t>
            </w:r>
          </w:p>
        </w:tc>
        <w:tc>
          <w:tcPr>
            <w:tcW w:w="1414" w:type="dxa"/>
          </w:tcPr>
          <w:p w14:paraId="0AC20F3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51CDE993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9" w:type="dxa"/>
          </w:tcPr>
          <w:p w14:paraId="63868245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  <w:p w14:paraId="3A40710D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5C41" w:rsidRPr="00A421E8" w14:paraId="1EFCB731" w14:textId="77777777" w:rsidTr="005D5C41">
        <w:tc>
          <w:tcPr>
            <w:tcW w:w="1562" w:type="dxa"/>
          </w:tcPr>
          <w:p w14:paraId="3EFBB011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 B Shorrock</w:t>
            </w:r>
          </w:p>
          <w:p w14:paraId="589E42C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A73EA5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</w:tcPr>
          <w:p w14:paraId="5BF2BC1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</w:t>
            </w:r>
          </w:p>
        </w:tc>
        <w:tc>
          <w:tcPr>
            <w:tcW w:w="1946" w:type="dxa"/>
          </w:tcPr>
          <w:p w14:paraId="0A27859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Parents</w:t>
            </w:r>
          </w:p>
        </w:tc>
        <w:tc>
          <w:tcPr>
            <w:tcW w:w="1807" w:type="dxa"/>
          </w:tcPr>
          <w:p w14:paraId="293BEE2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7B2B5BC0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(07/03/27)</w:t>
            </w:r>
          </w:p>
          <w:p w14:paraId="496BC6F1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</w:tcPr>
          <w:p w14:paraId="46BBDE7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</w:tc>
        <w:tc>
          <w:tcPr>
            <w:tcW w:w="2643" w:type="dxa"/>
          </w:tcPr>
          <w:p w14:paraId="30538AE6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Health and Safety Link Governor</w:t>
            </w:r>
          </w:p>
        </w:tc>
        <w:tc>
          <w:tcPr>
            <w:tcW w:w="1806" w:type="dxa"/>
          </w:tcPr>
          <w:p w14:paraId="10046E7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</w:tcPr>
          <w:p w14:paraId="150E03E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39" w:type="dxa"/>
          </w:tcPr>
          <w:p w14:paraId="55B86B64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D5C41" w:rsidRPr="00A421E8" w14:paraId="1DFC4D51" w14:textId="77777777" w:rsidTr="00FE441F">
        <w:trPr>
          <w:trHeight w:val="1550"/>
        </w:trPr>
        <w:tc>
          <w:tcPr>
            <w:tcW w:w="1562" w:type="dxa"/>
            <w:shd w:val="clear" w:color="auto" w:fill="A6A6A6" w:themeFill="background1" w:themeFillShade="A6"/>
          </w:tcPr>
          <w:p w14:paraId="600CA0C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R Howarth</w:t>
            </w:r>
          </w:p>
          <w:p w14:paraId="5F81B5A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E23D2EB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F5F3AC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shd w:val="clear" w:color="auto" w:fill="A6A6A6" w:themeFill="background1" w:themeFillShade="A6"/>
          </w:tcPr>
          <w:p w14:paraId="535E5049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Foundation</w:t>
            </w:r>
          </w:p>
          <w:p w14:paraId="643AED9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3BA8BDB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694390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F5BE38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33CDA3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564D721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9E02E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0E31432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6" w:type="dxa"/>
            <w:shd w:val="clear" w:color="auto" w:fill="A6A6A6" w:themeFill="background1" w:themeFillShade="A6"/>
          </w:tcPr>
          <w:p w14:paraId="228A6A5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West Pennine Moors Circuit</w:t>
            </w:r>
          </w:p>
          <w:p w14:paraId="331DD9C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B3894A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4AB955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58CCB1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557EE0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54212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8859A9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7" w:type="dxa"/>
            <w:shd w:val="clear" w:color="auto" w:fill="A6A6A6" w:themeFill="background1" w:themeFillShade="A6"/>
          </w:tcPr>
          <w:p w14:paraId="68E4A4B3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268F4E0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(31/12/27)</w:t>
            </w:r>
          </w:p>
          <w:p w14:paraId="62B23F8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CB31B6" w14:textId="61E6785D" w:rsidR="000E67EA" w:rsidRDefault="000E67EA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Resigned from Role in Autumn Term</w:t>
            </w:r>
          </w:p>
          <w:p w14:paraId="6B3D2DE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51813A0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B5A6E3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E1ED91D" w14:textId="77777777" w:rsidR="005D5C41" w:rsidRDefault="005D5C41" w:rsidP="00FE441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7BE428" w14:textId="77777777" w:rsidR="005D5C41" w:rsidRPr="00A421E8" w:rsidRDefault="005D5C41" w:rsidP="00FE44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  <w:shd w:val="clear" w:color="auto" w:fill="A6A6A6" w:themeFill="background1" w:themeFillShade="A6"/>
          </w:tcPr>
          <w:p w14:paraId="3BECBC5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Curriculum</w:t>
            </w:r>
          </w:p>
          <w:p w14:paraId="0401CEA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461212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D428CA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D1A72DA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AB4F80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B9BEE7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81962B1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0EBF125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43" w:type="dxa"/>
            <w:shd w:val="clear" w:color="auto" w:fill="A6A6A6" w:themeFill="background1" w:themeFillShade="A6"/>
          </w:tcPr>
          <w:p w14:paraId="268F184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R.E and Church School Distinctiveness</w:t>
            </w:r>
          </w:p>
          <w:p w14:paraId="5AA2E469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English Governor</w:t>
            </w:r>
          </w:p>
          <w:p w14:paraId="362165B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A47E19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2A63BF6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5751F6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6F0457A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6" w:type="dxa"/>
            <w:shd w:val="clear" w:color="auto" w:fill="A6A6A6" w:themeFill="background1" w:themeFillShade="A6"/>
          </w:tcPr>
          <w:p w14:paraId="6AA61D9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  <w:p w14:paraId="01C9A2D1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F77DC8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455090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D475EE6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610A13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05274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BC08B0A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A2B39B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6A6A6" w:themeFill="background1" w:themeFillShade="A6"/>
          </w:tcPr>
          <w:p w14:paraId="20D12B42" w14:textId="38B69B7F" w:rsidR="005D5C41" w:rsidRDefault="000E67EA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37556D3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79099F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16EA2B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654376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3D9DEC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4575FB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BCBDC4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6CF3FB4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9" w:type="dxa"/>
            <w:shd w:val="clear" w:color="auto" w:fill="A6A6A6" w:themeFill="background1" w:themeFillShade="A6"/>
          </w:tcPr>
          <w:p w14:paraId="27CBAC0B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  <w:p w14:paraId="4B93D8B2" w14:textId="77777777" w:rsidR="005D5C41" w:rsidRDefault="005D5C41" w:rsidP="005D5C41">
            <w:pPr>
              <w:rPr>
                <w:rFonts w:ascii="Arial" w:hAnsi="Arial" w:cs="Arial"/>
              </w:rPr>
            </w:pPr>
          </w:p>
          <w:p w14:paraId="01ECEF12" w14:textId="77777777" w:rsidR="005D5C41" w:rsidRDefault="005D5C41" w:rsidP="005D5C41">
            <w:pPr>
              <w:rPr>
                <w:rFonts w:ascii="Arial" w:hAnsi="Arial" w:cs="Arial"/>
              </w:rPr>
            </w:pPr>
          </w:p>
          <w:p w14:paraId="799C472C" w14:textId="77777777" w:rsidR="005D5C41" w:rsidRDefault="005D5C41" w:rsidP="005D5C41">
            <w:pPr>
              <w:rPr>
                <w:rFonts w:ascii="Arial" w:hAnsi="Arial" w:cs="Arial"/>
              </w:rPr>
            </w:pPr>
          </w:p>
          <w:p w14:paraId="7B6367AE" w14:textId="77777777" w:rsidR="005D5C41" w:rsidRDefault="005D5C41" w:rsidP="005D5C41">
            <w:pPr>
              <w:rPr>
                <w:rFonts w:ascii="Arial" w:hAnsi="Arial" w:cs="Arial"/>
              </w:rPr>
            </w:pPr>
          </w:p>
          <w:p w14:paraId="2F8D895B" w14:textId="77777777" w:rsidR="005D5C41" w:rsidRDefault="005D5C41" w:rsidP="005D5C41">
            <w:pPr>
              <w:rPr>
                <w:rFonts w:ascii="Arial" w:hAnsi="Arial" w:cs="Arial"/>
              </w:rPr>
            </w:pPr>
          </w:p>
          <w:p w14:paraId="63DB275F" w14:textId="77777777" w:rsidR="005D5C41" w:rsidRDefault="005D5C41" w:rsidP="005D5C41">
            <w:pPr>
              <w:rPr>
                <w:rFonts w:ascii="Arial" w:hAnsi="Arial" w:cs="Arial"/>
              </w:rPr>
            </w:pPr>
          </w:p>
          <w:p w14:paraId="69825401" w14:textId="77777777" w:rsidR="005D5C41" w:rsidRDefault="005D5C41" w:rsidP="005D5C41">
            <w:pPr>
              <w:rPr>
                <w:rFonts w:ascii="Arial" w:hAnsi="Arial" w:cs="Arial"/>
              </w:rPr>
            </w:pPr>
          </w:p>
          <w:p w14:paraId="47DDAB2A" w14:textId="77777777" w:rsidR="005D5C41" w:rsidRPr="00107A4F" w:rsidRDefault="005D5C41" w:rsidP="005D5C41">
            <w:pPr>
              <w:rPr>
                <w:rFonts w:ascii="Arial" w:hAnsi="Arial" w:cs="Arial"/>
              </w:rPr>
            </w:pPr>
          </w:p>
        </w:tc>
      </w:tr>
      <w:tr w:rsidR="005D5C41" w:rsidRPr="00A421E8" w14:paraId="1B3D84AC" w14:textId="77777777" w:rsidTr="005D5C41">
        <w:trPr>
          <w:trHeight w:val="1652"/>
        </w:trPr>
        <w:tc>
          <w:tcPr>
            <w:tcW w:w="1562" w:type="dxa"/>
            <w:tcBorders>
              <w:bottom w:val="single" w:sz="4" w:space="0" w:color="auto"/>
            </w:tcBorders>
          </w:tcPr>
          <w:p w14:paraId="732ED4D8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Dr. V Higham</w:t>
            </w:r>
          </w:p>
          <w:p w14:paraId="66A85A0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bottom w:val="single" w:sz="4" w:space="0" w:color="auto"/>
            </w:tcBorders>
          </w:tcPr>
          <w:p w14:paraId="6393A10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Foundation</w:t>
            </w:r>
          </w:p>
        </w:tc>
        <w:tc>
          <w:tcPr>
            <w:tcW w:w="1946" w:type="dxa"/>
            <w:tcBorders>
              <w:bottom w:val="single" w:sz="4" w:space="0" w:color="auto"/>
            </w:tcBorders>
          </w:tcPr>
          <w:p w14:paraId="3195707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West Pennine Moors Circuit</w:t>
            </w: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14:paraId="4D0981A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00BF51B0" w14:textId="05CB88D4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(01/12/2</w:t>
            </w:r>
            <w:r w:rsidR="00FE441F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14:paraId="46AD9000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Curriculum and     Standards</w:t>
            </w:r>
          </w:p>
        </w:tc>
        <w:tc>
          <w:tcPr>
            <w:tcW w:w="2643" w:type="dxa"/>
            <w:tcBorders>
              <w:bottom w:val="single" w:sz="4" w:space="0" w:color="auto"/>
            </w:tcBorders>
          </w:tcPr>
          <w:p w14:paraId="0B7A1949" w14:textId="78F66A35" w:rsidR="005D5C41" w:rsidRDefault="005D5C41" w:rsidP="00FE441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28B6D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R.E and Church School Distinctiveness</w:t>
            </w:r>
          </w:p>
          <w:p w14:paraId="42FA840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Mental Health/Well being</w:t>
            </w:r>
          </w:p>
          <w:p w14:paraId="1FA91143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Headteacher’s Appraisal</w:t>
            </w:r>
          </w:p>
        </w:tc>
        <w:tc>
          <w:tcPr>
            <w:tcW w:w="1806" w:type="dxa"/>
            <w:tcBorders>
              <w:bottom w:val="single" w:sz="4" w:space="0" w:color="auto"/>
            </w:tcBorders>
          </w:tcPr>
          <w:p w14:paraId="3407FAB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1414" w:type="dxa"/>
            <w:tcBorders>
              <w:bottom w:val="single" w:sz="4" w:space="0" w:color="auto"/>
            </w:tcBorders>
          </w:tcPr>
          <w:p w14:paraId="31298A2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39" w:type="dxa"/>
            <w:tcBorders>
              <w:bottom w:val="single" w:sz="4" w:space="0" w:color="auto"/>
            </w:tcBorders>
          </w:tcPr>
          <w:p w14:paraId="21A6E8CB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  <w:tr w:rsidR="005D5C41" w:rsidRPr="00A421E8" w14:paraId="2C70A2EF" w14:textId="77777777" w:rsidTr="005D5C41">
        <w:tc>
          <w:tcPr>
            <w:tcW w:w="1562" w:type="dxa"/>
          </w:tcPr>
          <w:p w14:paraId="2217748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 S Rumble</w:t>
            </w:r>
          </w:p>
        </w:tc>
        <w:tc>
          <w:tcPr>
            <w:tcW w:w="1677" w:type="dxa"/>
          </w:tcPr>
          <w:p w14:paraId="78DF3CA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Foundation</w:t>
            </w:r>
          </w:p>
        </w:tc>
        <w:tc>
          <w:tcPr>
            <w:tcW w:w="1946" w:type="dxa"/>
          </w:tcPr>
          <w:p w14:paraId="2726E76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West Pennine Moors Circuit</w:t>
            </w:r>
          </w:p>
        </w:tc>
        <w:tc>
          <w:tcPr>
            <w:tcW w:w="1807" w:type="dxa"/>
          </w:tcPr>
          <w:p w14:paraId="1A882353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73BFF6E0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(29/10/28)</w:t>
            </w:r>
          </w:p>
          <w:p w14:paraId="266ED36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</w:tcPr>
          <w:p w14:paraId="04B1032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</w:tc>
        <w:tc>
          <w:tcPr>
            <w:tcW w:w="2643" w:type="dxa"/>
          </w:tcPr>
          <w:p w14:paraId="15D24510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R.E and Church School Distinctiveness</w:t>
            </w:r>
          </w:p>
          <w:p w14:paraId="3EB0272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6" w:type="dxa"/>
          </w:tcPr>
          <w:p w14:paraId="06DA6FFD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1414" w:type="dxa"/>
          </w:tcPr>
          <w:p w14:paraId="05070392" w14:textId="5C8970BA" w:rsidR="005D5C41" w:rsidRDefault="00FE441F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920B68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39" w:type="dxa"/>
          </w:tcPr>
          <w:p w14:paraId="7707459C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  <w:p w14:paraId="6D067984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5C41" w:rsidRPr="00A421E8" w14:paraId="5A3DCE67" w14:textId="77777777" w:rsidTr="005D5C41">
        <w:tc>
          <w:tcPr>
            <w:tcW w:w="1562" w:type="dxa"/>
          </w:tcPr>
          <w:p w14:paraId="7827668A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T Westwell</w:t>
            </w:r>
          </w:p>
        </w:tc>
        <w:tc>
          <w:tcPr>
            <w:tcW w:w="1677" w:type="dxa"/>
          </w:tcPr>
          <w:p w14:paraId="1A95B36C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Teacher</w:t>
            </w:r>
          </w:p>
        </w:tc>
        <w:tc>
          <w:tcPr>
            <w:tcW w:w="1946" w:type="dxa"/>
          </w:tcPr>
          <w:p w14:paraId="7C10F04D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 Officio</w:t>
            </w:r>
          </w:p>
        </w:tc>
        <w:tc>
          <w:tcPr>
            <w:tcW w:w="1807" w:type="dxa"/>
          </w:tcPr>
          <w:p w14:paraId="30DFB169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</w:tcPr>
          <w:p w14:paraId="10A5D14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Curriculum, Standards and Resources</w:t>
            </w:r>
          </w:p>
          <w:p w14:paraId="445B4DBD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43" w:type="dxa"/>
          </w:tcPr>
          <w:p w14:paraId="7DC23289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6" w:type="dxa"/>
          </w:tcPr>
          <w:p w14:paraId="1E199AAC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1414" w:type="dxa"/>
          </w:tcPr>
          <w:p w14:paraId="574F7759" w14:textId="77777777" w:rsidR="005D5C41" w:rsidRPr="00A421E8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39" w:type="dxa"/>
          </w:tcPr>
          <w:p w14:paraId="1EA27A62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D5C41" w:rsidRPr="00A421E8" w14:paraId="0CA288BC" w14:textId="77777777" w:rsidTr="005D5C41">
        <w:tc>
          <w:tcPr>
            <w:tcW w:w="1562" w:type="dxa"/>
          </w:tcPr>
          <w:p w14:paraId="4187B019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N Antcliffe</w:t>
            </w:r>
          </w:p>
        </w:tc>
        <w:tc>
          <w:tcPr>
            <w:tcW w:w="1677" w:type="dxa"/>
          </w:tcPr>
          <w:p w14:paraId="0D7B803C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Community</w:t>
            </w:r>
          </w:p>
        </w:tc>
        <w:tc>
          <w:tcPr>
            <w:tcW w:w="1946" w:type="dxa"/>
          </w:tcPr>
          <w:p w14:paraId="55F3266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Governors</w:t>
            </w:r>
          </w:p>
        </w:tc>
        <w:tc>
          <w:tcPr>
            <w:tcW w:w="1807" w:type="dxa"/>
          </w:tcPr>
          <w:p w14:paraId="6C154EDA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087EF0B1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(27/02/28)</w:t>
            </w:r>
          </w:p>
          <w:p w14:paraId="08E4749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</w:tcPr>
          <w:p w14:paraId="3F58B65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  <w:p w14:paraId="49581560" w14:textId="315D2566" w:rsidR="005D5C41" w:rsidRDefault="005D5C41" w:rsidP="00E220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43" w:type="dxa"/>
          </w:tcPr>
          <w:p w14:paraId="5338E1A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RE/Church school Distinctiveness</w:t>
            </w:r>
          </w:p>
        </w:tc>
        <w:tc>
          <w:tcPr>
            <w:tcW w:w="1806" w:type="dxa"/>
          </w:tcPr>
          <w:p w14:paraId="4836E04C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1414" w:type="dxa"/>
          </w:tcPr>
          <w:p w14:paraId="7C47A8C2" w14:textId="18137CF6" w:rsidR="005D5C41" w:rsidRDefault="009410BC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39" w:type="dxa"/>
          </w:tcPr>
          <w:p w14:paraId="642222EB" w14:textId="77777777" w:rsidR="005D5C41" w:rsidRDefault="005D5C41" w:rsidP="005D5C4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  <w:tr w:rsidR="005D5C41" w:rsidRPr="00A421E8" w14:paraId="1DC4A4CD" w14:textId="77777777" w:rsidTr="005D5C41">
        <w:tc>
          <w:tcPr>
            <w:tcW w:w="1562" w:type="dxa"/>
          </w:tcPr>
          <w:p w14:paraId="27B011B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M Hunter</w:t>
            </w:r>
          </w:p>
          <w:p w14:paraId="28A3A39F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8C8C8F4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</w:tcPr>
          <w:p w14:paraId="39D20957" w14:textId="39224701" w:rsidR="005D5C41" w:rsidRDefault="00F554E0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Staff</w:t>
            </w:r>
          </w:p>
        </w:tc>
        <w:tc>
          <w:tcPr>
            <w:tcW w:w="1946" w:type="dxa"/>
          </w:tcPr>
          <w:p w14:paraId="49BD1A2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by Governors</w:t>
            </w:r>
          </w:p>
        </w:tc>
        <w:tc>
          <w:tcPr>
            <w:tcW w:w="1807" w:type="dxa"/>
          </w:tcPr>
          <w:p w14:paraId="1E5255C1" w14:textId="77777777" w:rsidR="005D5C41" w:rsidRDefault="00F554E0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76A067C9" w14:textId="50C0FB25" w:rsidR="000473FD" w:rsidRDefault="000473FD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(01/01/27)</w:t>
            </w:r>
          </w:p>
        </w:tc>
        <w:tc>
          <w:tcPr>
            <w:tcW w:w="1820" w:type="dxa"/>
          </w:tcPr>
          <w:p w14:paraId="02BA7745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Curriculum Standards and Resources</w:t>
            </w:r>
          </w:p>
        </w:tc>
        <w:tc>
          <w:tcPr>
            <w:tcW w:w="2643" w:type="dxa"/>
          </w:tcPr>
          <w:p w14:paraId="467E3F40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6" w:type="dxa"/>
          </w:tcPr>
          <w:p w14:paraId="744D4208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Deputy Head Teacher</w:t>
            </w:r>
          </w:p>
          <w:p w14:paraId="52EB1E32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Started 01/01/24</w:t>
            </w:r>
          </w:p>
        </w:tc>
        <w:tc>
          <w:tcPr>
            <w:tcW w:w="1414" w:type="dxa"/>
          </w:tcPr>
          <w:p w14:paraId="20F25695" w14:textId="45C8EC11" w:rsidR="005D5C41" w:rsidRDefault="00E2201A" w:rsidP="00E220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39" w:type="dxa"/>
          </w:tcPr>
          <w:p w14:paraId="0BF0539F" w14:textId="77777777" w:rsidR="005D5C41" w:rsidRDefault="005D5C41" w:rsidP="005D5C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  <w:tr w:rsidR="005D5C41" w:rsidRPr="00A421E8" w14:paraId="7190245E" w14:textId="77777777" w:rsidTr="005D5C41">
        <w:tc>
          <w:tcPr>
            <w:tcW w:w="1562" w:type="dxa"/>
          </w:tcPr>
          <w:p w14:paraId="1BF2FC21" w14:textId="0E9387A8" w:rsidR="005D5C41" w:rsidRDefault="00F554E0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C Clarkson</w:t>
            </w:r>
          </w:p>
          <w:p w14:paraId="53BF458B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DBD13E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</w:tcPr>
          <w:p w14:paraId="6AF71901" w14:textId="0D5C848F" w:rsidR="005D5C41" w:rsidRDefault="007A1E64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Foundation</w:t>
            </w:r>
          </w:p>
        </w:tc>
        <w:tc>
          <w:tcPr>
            <w:tcW w:w="1946" w:type="dxa"/>
          </w:tcPr>
          <w:p w14:paraId="24872158" w14:textId="3DDB573A" w:rsidR="005D5C41" w:rsidRDefault="007A1E64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West Pennine moors Circuit</w:t>
            </w:r>
          </w:p>
        </w:tc>
        <w:tc>
          <w:tcPr>
            <w:tcW w:w="1807" w:type="dxa"/>
          </w:tcPr>
          <w:p w14:paraId="50E907B7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6F16E8AF" w14:textId="35566BD1" w:rsidR="000473FD" w:rsidRDefault="007A1E64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2030</w:t>
            </w:r>
          </w:p>
        </w:tc>
        <w:tc>
          <w:tcPr>
            <w:tcW w:w="1820" w:type="dxa"/>
          </w:tcPr>
          <w:p w14:paraId="5CE978DC" w14:textId="77777777" w:rsidR="005D5C41" w:rsidRDefault="005D5C41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Curriculum</w:t>
            </w:r>
          </w:p>
        </w:tc>
        <w:tc>
          <w:tcPr>
            <w:tcW w:w="2643" w:type="dxa"/>
          </w:tcPr>
          <w:p w14:paraId="03CE705C" w14:textId="74732E4A" w:rsidR="005D5C41" w:rsidRDefault="007A1E64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</w:t>
            </w:r>
            <w:r w:rsidR="00B32AC5">
              <w:rPr>
                <w:rFonts w:ascii="Arial" w:hAnsi="Arial" w:cs="Arial"/>
                <w:sz w:val="22"/>
                <w:szCs w:val="22"/>
              </w:rPr>
              <w:t>/Church School Distinctiveness</w:t>
            </w:r>
          </w:p>
        </w:tc>
        <w:tc>
          <w:tcPr>
            <w:tcW w:w="1806" w:type="dxa"/>
          </w:tcPr>
          <w:p w14:paraId="21B92422" w14:textId="0CFDD250" w:rsidR="005D5C41" w:rsidRDefault="00B32AC5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1414" w:type="dxa"/>
          </w:tcPr>
          <w:p w14:paraId="56ABF45B" w14:textId="7A1A5C12" w:rsidR="005D5C41" w:rsidRDefault="00E73FE2" w:rsidP="00B32A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39" w:type="dxa"/>
          </w:tcPr>
          <w:p w14:paraId="1DCA3641" w14:textId="5AC8BE9E" w:rsidR="005D5C41" w:rsidRDefault="00E73FE2" w:rsidP="005D5C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  <w:tr w:rsidR="00E73FE2" w:rsidRPr="00A421E8" w14:paraId="659D1759" w14:textId="77777777" w:rsidTr="005D5C41">
        <w:tc>
          <w:tcPr>
            <w:tcW w:w="1562" w:type="dxa"/>
          </w:tcPr>
          <w:p w14:paraId="063876D2" w14:textId="220523E3" w:rsidR="00E73FE2" w:rsidRDefault="00E73FE2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S Wilkinson</w:t>
            </w:r>
          </w:p>
        </w:tc>
        <w:tc>
          <w:tcPr>
            <w:tcW w:w="1677" w:type="dxa"/>
          </w:tcPr>
          <w:p w14:paraId="3F32FA08" w14:textId="1B4E5FAB" w:rsidR="00E73FE2" w:rsidRDefault="00E73FE2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</w:t>
            </w:r>
          </w:p>
        </w:tc>
        <w:tc>
          <w:tcPr>
            <w:tcW w:w="1946" w:type="dxa"/>
          </w:tcPr>
          <w:p w14:paraId="21AED109" w14:textId="29D825B8" w:rsidR="00E73FE2" w:rsidRDefault="00E73FE2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Parents</w:t>
            </w:r>
          </w:p>
        </w:tc>
        <w:tc>
          <w:tcPr>
            <w:tcW w:w="1807" w:type="dxa"/>
          </w:tcPr>
          <w:p w14:paraId="110C34F7" w14:textId="77777777" w:rsidR="00E73FE2" w:rsidRDefault="00E73FE2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 Years</w:t>
            </w:r>
          </w:p>
          <w:p w14:paraId="4A960EBA" w14:textId="1D006C3F" w:rsidR="00E73FE2" w:rsidRDefault="00933C66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(/12/2030)</w:t>
            </w:r>
          </w:p>
        </w:tc>
        <w:tc>
          <w:tcPr>
            <w:tcW w:w="1820" w:type="dxa"/>
          </w:tcPr>
          <w:p w14:paraId="79BFC1D8" w14:textId="2047AAB6" w:rsidR="00E73FE2" w:rsidRDefault="00933C66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Curriculum</w:t>
            </w:r>
          </w:p>
        </w:tc>
        <w:tc>
          <w:tcPr>
            <w:tcW w:w="2643" w:type="dxa"/>
          </w:tcPr>
          <w:p w14:paraId="4C7C7839" w14:textId="77777777" w:rsidR="00E73FE2" w:rsidRDefault="00E73FE2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6" w:type="dxa"/>
          </w:tcPr>
          <w:p w14:paraId="5E1D0D2E" w14:textId="7CA11E15" w:rsidR="00E73FE2" w:rsidRDefault="00933C66" w:rsidP="005D5C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  <w:tc>
          <w:tcPr>
            <w:tcW w:w="1414" w:type="dxa"/>
          </w:tcPr>
          <w:p w14:paraId="1B8F7BD3" w14:textId="4C0C0C65" w:rsidR="00E73FE2" w:rsidRDefault="00933C66" w:rsidP="00B32A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39" w:type="dxa"/>
          </w:tcPr>
          <w:p w14:paraId="6A8E0685" w14:textId="765CD71D" w:rsidR="00E73FE2" w:rsidRDefault="00933C66" w:rsidP="005D5C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</w:tbl>
    <w:p w14:paraId="41D0124D" w14:textId="55A117CD" w:rsidR="00652B1A" w:rsidRPr="005B19A8" w:rsidRDefault="005D5C41" w:rsidP="00652B1A">
      <w:pPr>
        <w:jc w:val="center"/>
        <w:rPr>
          <w:rFonts w:ascii="Arial" w:hAnsi="Arial" w:cs="Arial"/>
          <w:b/>
          <w:sz w:val="24"/>
          <w:szCs w:val="24"/>
        </w:rPr>
      </w:pPr>
      <w:r w:rsidRPr="00974683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52B1A" w:rsidRPr="00974683">
        <w:rPr>
          <w:rFonts w:ascii="Arial" w:hAnsi="Arial" w:cs="Arial"/>
          <w:b/>
          <w:sz w:val="24"/>
          <w:szCs w:val="24"/>
          <w:u w:val="single"/>
        </w:rPr>
        <w:t>Governors’ Register of Interests.</w:t>
      </w:r>
      <w:r w:rsidR="001F4800">
        <w:rPr>
          <w:rFonts w:ascii="Arial" w:hAnsi="Arial" w:cs="Arial"/>
          <w:b/>
          <w:sz w:val="24"/>
          <w:szCs w:val="24"/>
          <w:u w:val="single"/>
        </w:rPr>
        <w:t xml:space="preserve"> September 202</w:t>
      </w:r>
      <w:r w:rsidR="00F554E0">
        <w:rPr>
          <w:rFonts w:ascii="Arial" w:hAnsi="Arial" w:cs="Arial"/>
          <w:b/>
          <w:sz w:val="24"/>
          <w:szCs w:val="24"/>
          <w:u w:val="single"/>
        </w:rPr>
        <w:t>5-2026</w:t>
      </w:r>
    </w:p>
    <w:p w14:paraId="665ADA07" w14:textId="77777777" w:rsidR="00652B1A" w:rsidRDefault="00652B1A" w:rsidP="00652B1A">
      <w:pPr>
        <w:jc w:val="center"/>
        <w:rPr>
          <w:rFonts w:ascii="Arial" w:hAnsi="Arial" w:cs="Arial"/>
          <w:sz w:val="22"/>
          <w:szCs w:val="22"/>
        </w:rPr>
      </w:pPr>
    </w:p>
    <w:p w14:paraId="466B3860" w14:textId="77777777" w:rsidR="00652B1A" w:rsidRDefault="00652B1A" w:rsidP="00652B1A"/>
    <w:p w14:paraId="1A5EA20E" w14:textId="77777777" w:rsidR="00BD2A74" w:rsidRDefault="00BD2A74" w:rsidP="00652B1A">
      <w:pPr>
        <w:jc w:val="center"/>
      </w:pPr>
    </w:p>
    <w:sectPr w:rsidR="00BD2A74" w:rsidSect="0097468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F99F5" w14:textId="77777777" w:rsidR="00E149E9" w:rsidRDefault="00E149E9">
      <w:r>
        <w:separator/>
      </w:r>
    </w:p>
  </w:endnote>
  <w:endnote w:type="continuationSeparator" w:id="0">
    <w:p w14:paraId="4F477ED4" w14:textId="77777777" w:rsidR="00E149E9" w:rsidRDefault="00E1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B6554" w14:textId="77777777" w:rsidR="00E149E9" w:rsidRDefault="00E149E9">
      <w:r>
        <w:separator/>
      </w:r>
    </w:p>
  </w:footnote>
  <w:footnote w:type="continuationSeparator" w:id="0">
    <w:p w14:paraId="1FC29C35" w14:textId="77777777" w:rsidR="00E149E9" w:rsidRDefault="00E14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B79E" w14:textId="77777777" w:rsidR="00E149E9" w:rsidRPr="00974683" w:rsidRDefault="003519FB" w:rsidP="00974683">
    <w:pPr>
      <w:pStyle w:val="Header"/>
      <w:jc w:val="center"/>
      <w:rPr>
        <w:b/>
        <w:sz w:val="32"/>
        <w:szCs w:val="32"/>
        <w:u w:val="single"/>
      </w:rPr>
    </w:pPr>
    <w:r>
      <w:rPr>
        <w:b/>
        <w:sz w:val="32"/>
        <w:szCs w:val="32"/>
        <w:u w:val="single"/>
      </w:rPr>
      <w:t>Hippings Methodist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B1A"/>
    <w:rsid w:val="00024FF9"/>
    <w:rsid w:val="000473FD"/>
    <w:rsid w:val="000E32AA"/>
    <w:rsid w:val="000E67EA"/>
    <w:rsid w:val="00107A4F"/>
    <w:rsid w:val="0015042A"/>
    <w:rsid w:val="00177E57"/>
    <w:rsid w:val="0018532F"/>
    <w:rsid w:val="001F4800"/>
    <w:rsid w:val="0027768E"/>
    <w:rsid w:val="00287824"/>
    <w:rsid w:val="002E4A9F"/>
    <w:rsid w:val="0031764E"/>
    <w:rsid w:val="003519FB"/>
    <w:rsid w:val="00361E51"/>
    <w:rsid w:val="0038161B"/>
    <w:rsid w:val="003E2D9E"/>
    <w:rsid w:val="004C2863"/>
    <w:rsid w:val="004F3117"/>
    <w:rsid w:val="00517943"/>
    <w:rsid w:val="00557C8B"/>
    <w:rsid w:val="00585794"/>
    <w:rsid w:val="005C00F2"/>
    <w:rsid w:val="005D5C41"/>
    <w:rsid w:val="005E11A2"/>
    <w:rsid w:val="00652B1A"/>
    <w:rsid w:val="00662549"/>
    <w:rsid w:val="006760EC"/>
    <w:rsid w:val="00677DD5"/>
    <w:rsid w:val="00721BAD"/>
    <w:rsid w:val="00732E90"/>
    <w:rsid w:val="00766ACA"/>
    <w:rsid w:val="007A1E64"/>
    <w:rsid w:val="00827E63"/>
    <w:rsid w:val="009056F8"/>
    <w:rsid w:val="00933C66"/>
    <w:rsid w:val="009410BC"/>
    <w:rsid w:val="009452A9"/>
    <w:rsid w:val="009C0BDF"/>
    <w:rsid w:val="00A5600F"/>
    <w:rsid w:val="00A86883"/>
    <w:rsid w:val="00B32AC5"/>
    <w:rsid w:val="00BD2A74"/>
    <w:rsid w:val="00DA091E"/>
    <w:rsid w:val="00E00C56"/>
    <w:rsid w:val="00E149E9"/>
    <w:rsid w:val="00E2201A"/>
    <w:rsid w:val="00E44609"/>
    <w:rsid w:val="00E73FE2"/>
    <w:rsid w:val="00F01CAD"/>
    <w:rsid w:val="00F34B62"/>
    <w:rsid w:val="00F554E0"/>
    <w:rsid w:val="00F66EFF"/>
    <w:rsid w:val="00F9774A"/>
    <w:rsid w:val="00FA35FF"/>
    <w:rsid w:val="00FE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0DBA8"/>
  <w15:chartTrackingRefBased/>
  <w15:docId w15:val="{00F7C845-C69F-4CC3-AC82-F8C4C08E8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2B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2B1A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Tracey Westwell</cp:lastModifiedBy>
  <cp:revision>2</cp:revision>
  <cp:lastPrinted>2025-01-10T16:46:00Z</cp:lastPrinted>
  <dcterms:created xsi:type="dcterms:W3CDTF">2026-10-25T12:58:00Z</dcterms:created>
  <dcterms:modified xsi:type="dcterms:W3CDTF">2026-10-25T12:58:00Z</dcterms:modified>
</cp:coreProperties>
</file>